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8F863" w14:textId="3342E278" w:rsidR="00033F37" w:rsidRPr="004F6AEE" w:rsidRDefault="004F6AEE" w:rsidP="004F6A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b/>
          <w:sz w:val="28"/>
          <w:szCs w:val="28"/>
          <w:lang w:val="az-Latn-AZ"/>
        </w:rPr>
        <w:t>Frənn: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Ümumi psixologiya-2 (Şəxsiyyət psixologiyası)</w:t>
      </w:r>
    </w:p>
    <w:p w14:paraId="473DBBBE" w14:textId="77777777" w:rsidR="00033F37" w:rsidRPr="004F6AEE" w:rsidRDefault="00033F37" w:rsidP="004F6A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b/>
          <w:sz w:val="28"/>
          <w:szCs w:val="28"/>
          <w:lang w:val="az-Latn-AZ"/>
        </w:rPr>
        <w:t>Kafedra :</w:t>
      </w:r>
      <w:r w:rsidRPr="004F6AEE">
        <w:rPr>
          <w:rFonts w:ascii="Times New Roman" w:hAnsi="Times New Roman" w:cs="Times New Roman"/>
          <w:sz w:val="28"/>
          <w:szCs w:val="28"/>
          <w:lang w:val="az-Latn-AZ"/>
        </w:rPr>
        <w:t xml:space="preserve">Psixologiya </w:t>
      </w:r>
    </w:p>
    <w:p w14:paraId="26583055" w14:textId="77777777" w:rsidR="00033F37" w:rsidRPr="004F6AEE" w:rsidRDefault="00033F37" w:rsidP="004F6A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b/>
          <w:sz w:val="28"/>
          <w:szCs w:val="28"/>
          <w:lang w:val="az-Latn-AZ"/>
        </w:rPr>
        <w:t>İxtisas:</w:t>
      </w:r>
      <w:r w:rsidRPr="004F6AEE">
        <w:rPr>
          <w:rFonts w:ascii="Times New Roman" w:hAnsi="Times New Roman" w:cs="Times New Roman"/>
          <w:sz w:val="28"/>
          <w:szCs w:val="28"/>
          <w:lang w:val="az-Latn-AZ"/>
        </w:rPr>
        <w:t xml:space="preserve">Psixologiya </w:t>
      </w:r>
    </w:p>
    <w:p w14:paraId="2042EB39" w14:textId="77777777" w:rsidR="00033F37" w:rsidRPr="004F6AEE" w:rsidRDefault="00033F37" w:rsidP="004F6A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b/>
          <w:sz w:val="28"/>
          <w:szCs w:val="28"/>
          <w:lang w:val="az-Latn-AZ"/>
        </w:rPr>
        <w:t>Kurs:</w:t>
      </w:r>
      <w:r w:rsidRPr="004F6AEE">
        <w:rPr>
          <w:rFonts w:ascii="Times New Roman" w:hAnsi="Times New Roman" w:cs="Times New Roman"/>
          <w:sz w:val="28"/>
          <w:szCs w:val="28"/>
          <w:lang w:val="az-Latn-AZ"/>
        </w:rPr>
        <w:t>1</w:t>
      </w:r>
    </w:p>
    <w:p w14:paraId="4246A1FA" w14:textId="77777777" w:rsidR="00033F37" w:rsidRPr="004F6AEE" w:rsidRDefault="00033F37" w:rsidP="004F6A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b/>
          <w:sz w:val="28"/>
          <w:szCs w:val="28"/>
          <w:lang w:val="az-Latn-AZ"/>
        </w:rPr>
        <w:t>Müəllim:</w:t>
      </w:r>
      <w:r w:rsidRPr="004F6AEE">
        <w:rPr>
          <w:rFonts w:ascii="Times New Roman" w:hAnsi="Times New Roman" w:cs="Times New Roman"/>
          <w:sz w:val="28"/>
          <w:szCs w:val="28"/>
          <w:lang w:val="az-Latn-AZ"/>
        </w:rPr>
        <w:t xml:space="preserve"> T.Ə.Cəlilova</w:t>
      </w:r>
      <w:bookmarkStart w:id="0" w:name="_GoBack"/>
      <w:bookmarkEnd w:id="0"/>
    </w:p>
    <w:p w14:paraId="43FD22C7" w14:textId="77777777" w:rsidR="00033F37" w:rsidRPr="004F6AEE" w:rsidRDefault="00033F37" w:rsidP="004F6A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3876518" w14:textId="77777777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Müasir psixologiyada şəxsiyyət anlayışı necə izah olunur və onun əsas komponentləri hansılardır?</w:t>
      </w:r>
    </w:p>
    <w:p w14:paraId="1C3E0C7B" w14:textId="77777777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Şəxsiyyətin formalaşmasında bioloji və sosial amillərin rolu necə izah edilir?</w:t>
      </w:r>
    </w:p>
    <w:p w14:paraId="13719E75" w14:textId="77777777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Müasir psixoloji nəzəriyyələrdə (məsələn, humanist, psixoanalitik, kognitiv) şəxsiyyət problemi necə şərh olunur?</w:t>
      </w:r>
    </w:p>
    <w:p w14:paraId="08D8A4D5" w14:textId="77777777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Şəxsiyyətin inkişaf mərhələləri hansı xüsusiyyətlərlə xarakterizə olunur və bu mərhələlər bir-biri ilə necə əlaqəlidir?</w:t>
      </w:r>
    </w:p>
    <w:p w14:paraId="04296549" w14:textId="0925BF90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Müasir psixologiyada şəxsiyyətin diaqnostikası üçün istifadə olunan əsas metodlar hansılardır və onların üstünlükləri nədən ibarətdir?</w:t>
      </w:r>
    </w:p>
    <w:p w14:paraId="431F6182" w14:textId="77777777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Ziqmund Freyd tərəfindən irəli sürülmüş psixoanalitik nəzəriyyədə şəxsiyyətin strukturu necə izah olunur?</w:t>
      </w:r>
    </w:p>
    <w:p w14:paraId="25EC96B7" w14:textId="77777777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Karl Rocers və Abraham Maslou kimi alimlərin humanist nəzəriyyəsində şəxsiyyətin inkişafı hansı prinsiplərə əsaslanır?</w:t>
      </w:r>
    </w:p>
    <w:p w14:paraId="005E9FD5" w14:textId="77777777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Bihaviorizm nümayəndəsi Con Uotson və B.F. Skinner tərəfindən irəli sürülmüş бихeviourist yanaşmada şəxsiyyət necə formalaşır?</w:t>
      </w:r>
    </w:p>
    <w:p w14:paraId="49266E71" w14:textId="77777777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Albert Bandura tərəfindən təqdim olunan sosial-öyrənmə nəzəriyyəsində şəxsiyyətin formalaşmasına hansı amillər təsir edir?</w:t>
      </w:r>
    </w:p>
    <w:p w14:paraId="581DC61C" w14:textId="4CE79E42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 xml:space="preserve">Qordon Ollport və Reymond Kettel tərəfindən işlənmiş xüsusiyyət (trait) nəzəriyyəsində şəxsiyyət necə izah olunur? </w:t>
      </w:r>
    </w:p>
    <w:p w14:paraId="0946107E" w14:textId="77777777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 xml:space="preserve">Şəxsiyyətin təşəkkülündə irsi-bioloji (genetik) amillər hansı rol oynayır? </w:t>
      </w:r>
    </w:p>
    <w:p w14:paraId="5FF36FF6" w14:textId="77777777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İnsanın sinir sistemi və temperament xüsusiyyətləri şəxsiyyətin formalaşmasına necə təsir edir?</w:t>
      </w:r>
    </w:p>
    <w:p w14:paraId="191B276E" w14:textId="77777777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Ailə mühiti və erkən uşaqlıq təcrübələri şəxsiyyətin inkişafında hansı əhəmiyyətə malikdir?</w:t>
      </w:r>
    </w:p>
    <w:p w14:paraId="41C4727D" w14:textId="77777777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Sosial mühitin (məktəb, kollektiv, cəmiyyət) şəxsiyyətin təşəkkülünə təsiri necə izah olunur?</w:t>
      </w:r>
    </w:p>
    <w:p w14:paraId="72AB10DF" w14:textId="4AFCF564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Təbii (bioloji) və sosial amillərin qarşılıqlı təsiri şəxsiyyətin formalaşmasında necə özünü göstərir?</w:t>
      </w:r>
    </w:p>
    <w:p w14:paraId="27B34196" w14:textId="77777777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Şəxsiyyətin ontogenezdə inkişafı anlayışı nədir və bu prosesin əsas mahiyyəti necə izah olunur?</w:t>
      </w:r>
    </w:p>
    <w:p w14:paraId="22E7D3A9" w14:textId="77777777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 xml:space="preserve">Ontogenetik inkişaf mərhələlərində şəxsiyyətin formalaşmasına təsir edən əsas amillər hansılardır? </w:t>
      </w:r>
    </w:p>
    <w:p w14:paraId="32AFCEC4" w14:textId="77777777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 xml:space="preserve">Erkən uşaqlıq dövründə şəxsiyyətin inkişafında ailə mühitinin rolu nədən ibarətdir? </w:t>
      </w:r>
    </w:p>
    <w:p w14:paraId="1D9BFCE9" w14:textId="77777777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 xml:space="preserve">Müxtəlif yaş dövrlərində (uşaqlıq, yeniyetməlik, gənclik) şəxsiyyətin psixoloji xüsusiyyətləri necə dəyişir? </w:t>
      </w:r>
    </w:p>
    <w:p w14:paraId="21E74DBF" w14:textId="77E97CED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Ontogenezdə şəxsiyyətin inkişafında bioloji və sosial amillərin qarşılıqlı təsiri necə izah olunur?</w:t>
      </w:r>
    </w:p>
    <w:p w14:paraId="419E6C62" w14:textId="77777777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Şəxsiyyətin psixoloji strukturu anlayışı nədir və onun əsas komponentləri hansılardır?</w:t>
      </w:r>
    </w:p>
    <w:p w14:paraId="75B0B6D4" w14:textId="77777777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Şəxsiyyətin strukturunda motivasiya, emosiyalar və iradi keyfiyyətlər necə qarşılıqlı əlaqədə fəaliyyət göstərir?</w:t>
      </w:r>
    </w:p>
    <w:p w14:paraId="1762CAF2" w14:textId="77777777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Şəxsiyyətin idrak prosesləri (diqqət, yaddaş, təfəkkür) onun ümumi strukturunda hansı rolu oynayır?</w:t>
      </w:r>
    </w:p>
    <w:p w14:paraId="441056FE" w14:textId="77777777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Şəxsiyyətin istiqamətliliyi (dəyərlər, maraqlar, ehtiyaclar) onun davranışına necə təsir edir?</w:t>
      </w:r>
    </w:p>
    <w:p w14:paraId="64371410" w14:textId="4DCA20E3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Şəxsiyyətin psixoloji strukturunun formalaşmasında sosial mühit və fərdi xüsusiyyətlərin qarşılıqlı təsiri necə izah olunur?</w:t>
      </w:r>
    </w:p>
    <w:p w14:paraId="30099988" w14:textId="77777777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Şəxsiyyətin fəallığı anlayışı nədir və onun psixoloji məzmunu necə izah olunur?</w:t>
      </w:r>
    </w:p>
    <w:p w14:paraId="7B53C993" w14:textId="77777777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Şəxsiyyətin istiqamətliliyi nədir və onun əsas komponentləri (motivlər, maraqlar, dəyərlər) hansılardır?</w:t>
      </w:r>
    </w:p>
    <w:p w14:paraId="5868FE11" w14:textId="77777777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Şəxsiyyətin fəallığı ilə istiqamətliliyi arasında hansı qarşılıqlı əlaqə mövcuddur?</w:t>
      </w:r>
    </w:p>
    <w:p w14:paraId="4EE7C125" w14:textId="77777777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Şəxsiyyətin fəallığının formalaşmasında daxili (psixoloji) və xarici (sosial) amillərin rolu nədən ibarətdir?</w:t>
      </w:r>
    </w:p>
    <w:p w14:paraId="787310DB" w14:textId="168FED60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Şəxsiyyətin istiqamətinin düzgün formalaşması onun davranışına və fəaliyyətinə necə təsir göstərir?</w:t>
      </w:r>
    </w:p>
    <w:p w14:paraId="715A9804" w14:textId="77777777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Şəxsiyyətin sosiallaşması anlayışı nədir və onun psixoloji mahiyyəti necə izah olunur?</w:t>
      </w:r>
    </w:p>
    <w:p w14:paraId="3B86D866" w14:textId="77777777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Sosiallaşma prosesində sosial mühitin (ailə, məktəb, həmyaşıd qrupu) rolu nədən ibarətdir?</w:t>
      </w:r>
    </w:p>
    <w:p w14:paraId="3F28A024" w14:textId="77777777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Sosiallaşmanın əsas mexanizmləri (təqlid, identifikasiya, daxilləşdirmə) necə fəaliyyət göstərir?</w:t>
      </w:r>
    </w:p>
    <w:p w14:paraId="14944BD0" w14:textId="77777777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Şəxsiyyətin sosiallaşmasına təsir edən psixoloji amillər (motivasiya, emosiyalar, idrak prosesləri) hansılardır?</w:t>
      </w:r>
    </w:p>
    <w:p w14:paraId="1DE7CA7D" w14:textId="2D51F112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Sosiallaşma prosesində yaranan çətinliklər və onların şəxsiyyətin inkişafına təsiri necə izah olunur?</w:t>
      </w:r>
    </w:p>
    <w:p w14:paraId="604FD275" w14:textId="77777777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“Mən-konsepsiyası” anlayışı nədir və onun əsas komponentləri hansılardır?</w:t>
      </w:r>
    </w:p>
    <w:p w14:paraId="7149C36B" w14:textId="77777777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Şəxsiyyətin “real Mən”, “ideal Mən” və “sosial Mən” obrazları necə fərqlənir və bir-biri ilə necə əlaqəlidir?</w:t>
      </w:r>
    </w:p>
    <w:p w14:paraId="35DAD5CF" w14:textId="77777777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“Mən-konsepsiyası”nın formalaşmasında sosial mühitin (ailə, cəmiyyət, qrup) rolu nədən ibarətdir?</w:t>
      </w:r>
    </w:p>
    <w:p w14:paraId="27493C4B" w14:textId="77777777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Şəxsiyyətin özünüdərki və özünüqiymətləndirməsi “Mən-konsepsiyası”nın inkişafına necə təsir edir?</w:t>
      </w:r>
    </w:p>
    <w:p w14:paraId="6FF9A1A8" w14:textId="0DFAD621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“Mən-konsepsiyası”nda yaranan ziddiyyətlər (daxili konfliktlər) şəxsiyyətin davranışına və psixoloji vəziyyətinə necə təsir göstərir?</w:t>
      </w:r>
    </w:p>
    <w:p w14:paraId="56BB8C69" w14:textId="77777777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Şəxsiyyət və fəaliyyət anlayışları nədir və onların qarşılıqlı əlaqəsi necə izah olunur?</w:t>
      </w:r>
    </w:p>
    <w:p w14:paraId="74068503" w14:textId="77777777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Fəaliyyət prosesində şəxsiyyətin psixoloji xüsusiyyətləri (motivasiya, məqsəd, iradə) necə təzahür edir?</w:t>
      </w:r>
    </w:p>
    <w:p w14:paraId="3929C15F" w14:textId="77777777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Şəxsiyyətin formalaşmasında fəaliyyətin rolu nədən ibarətdir?</w:t>
      </w:r>
    </w:p>
    <w:p w14:paraId="11EC27F7" w14:textId="77777777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Fəaliyyətin strukturu (məqsəd, vasitə, nəticə) şəxsiyyətin inkişafına necə təsir göstərir?</w:t>
      </w:r>
    </w:p>
    <w:p w14:paraId="4DC6ED89" w14:textId="5FC5475E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Müxtəlif fəaliyyət növləri (oyun, təlim, əmək) şəxsiyyətin inkişafında hansı funksiyaları yerinə yetirir?</w:t>
      </w:r>
    </w:p>
    <w:p w14:paraId="63939116" w14:textId="77777777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Şəxsiyyətin davranışı və fəaliyyəti anlayışları nədir və onların psixoloji mahiyyəti necə izah olunur?</w:t>
      </w:r>
    </w:p>
    <w:p w14:paraId="2F31DD8C" w14:textId="77777777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Şəxsiyyətin davranışını müəyyən edən əsas psixoloji amillər (motivasiya, ehtiyaclar, dəyərlər) hansılardır?</w:t>
      </w:r>
    </w:p>
    <w:p w14:paraId="270D148F" w14:textId="77777777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Fəaliyyətin məqsəd yönümlülüyü şəxsiyyətin davranışına necə təsir göstərir?</w:t>
      </w:r>
    </w:p>
    <w:p w14:paraId="3BDA7D7A" w14:textId="77777777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 xml:space="preserve">Şəxsiyyətin davranışında emosional və iradi xüsusiyyətlərin rolu nədən ibarətdir? </w:t>
      </w:r>
    </w:p>
    <w:p w14:paraId="7835EFD0" w14:textId="597434FF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Sosial mühit və fərdi xüsusiyyətlər şəxsiyyətin davranış və fəaliyyətində necə qarşılıqlı təsir göstərir?</w:t>
      </w:r>
    </w:p>
    <w:p w14:paraId="483E0522" w14:textId="77777777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Sosial qrupda şəxsiyyətin statusu anlayışı nədir və onun əsas xüsusiyyətləri hansılardır?</w:t>
      </w:r>
    </w:p>
    <w:p w14:paraId="0E57CBE3" w14:textId="77777777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Sosial statusun formalaşmasına təsir edən əsas amillər (sosial rol, nüfuz, fəaliyyət) hansılardır?</w:t>
      </w:r>
    </w:p>
    <w:p w14:paraId="59357178" w14:textId="77777777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Qrup daxilində rəsmi və qeyri-rəsmi statuslar necə fərqlənir və onlar şəxsiyyətə necə təsir edir?</w:t>
      </w:r>
    </w:p>
    <w:p w14:paraId="724EF6A9" w14:textId="77777777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Şəxsiyyətin qrupdakı statusu onun davranışına, münasibətlərinə və özünüqiymətləndirməsinə necə təsir göstərir?</w:t>
      </w:r>
    </w:p>
    <w:p w14:paraId="0297F685" w14:textId="78F995AA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Sosial qrupda status dəyişiklikləri (yüksəlmə və ya enmə) şəxsiyyətin psixoloji vəziyyətinə necə təsir edir?</w:t>
      </w:r>
    </w:p>
    <w:p w14:paraId="1AD8F9F3" w14:textId="77777777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Şəxsiyyətin fərdi psixoloji xassələri anlayışı nədir və bu xassələrə hansı əsas xüsusiyyətlər daxildir?</w:t>
      </w:r>
    </w:p>
    <w:p w14:paraId="10F9AA83" w14:textId="77777777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Temperament fərdi psixoloji xassə kimi insanın davranışına və fəaliyyətinə necə təsir göstərir?</w:t>
      </w:r>
    </w:p>
    <w:p w14:paraId="550F15CA" w14:textId="77777777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Xarakterin fərdi psixoloji xassələr içində yeri və onun formalaşma xüsusiyyətləri hansılardır?</w:t>
      </w:r>
    </w:p>
    <w:p w14:paraId="3EC3DB0C" w14:textId="77777777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Qabiliyyətlər fərdi psixoloji xassə kimi necə inkişaf edir və onların növləri hansılardır?</w:t>
      </w:r>
    </w:p>
    <w:p w14:paraId="35DFAD61" w14:textId="048C1713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Fərdi psixoloji xassələr şəxsiyyətin fəaliyyətində və sosial münasibətlərində necə təzahür edir?</w:t>
      </w:r>
    </w:p>
    <w:p w14:paraId="610B3A34" w14:textId="77777777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Şəxsiyyətin cins xüsusiyyətləri nədir və onların psixoloji mahiyyəti necə izah olunur?</w:t>
      </w:r>
    </w:p>
    <w:p w14:paraId="06C4C02D" w14:textId="77777777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Cins fərqləri şəxsiyyətin davranış və emosional xüsusiyyətlərinə necə təsir göstərir?</w:t>
      </w:r>
    </w:p>
    <w:p w14:paraId="450D254F" w14:textId="77777777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Şəxsiyyətin yaş xüsusiyyətləri anlayışı nədir və bu xüsusiyyətlər hansı əsas mərhələlərdə dəyişir?</w:t>
      </w:r>
    </w:p>
    <w:p w14:paraId="245D32EC" w14:textId="77777777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Müxtəlif yaş dövrlərində şəxsiyyətin psixoloji inkişafında hansı əsas dəyişikliklər baş verir?</w:t>
      </w:r>
    </w:p>
    <w:p w14:paraId="68196256" w14:textId="02ABACA5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Cins və yaş xüsusiyyətləri şəxsiyyətin sosial münasibətlərinə və özünüqiymətləndirməsinə necə təsir edir?</w:t>
      </w:r>
    </w:p>
    <w:p w14:paraId="30DE63F8" w14:textId="77777777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Şəxsiyyətdə fərdi fərqlər anlayışı nədir və onların öyrənilməsinin psixologiyada əhəmiyyəti nədən ibarətdir?</w:t>
      </w:r>
    </w:p>
    <w:p w14:paraId="5EADFC0E" w14:textId="77777777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Fərdi psixoloji fərqlərin (temperament, xarakter, qabiliyyət) öyrənilməsində hansı metodlar istifadə olunur?</w:t>
      </w:r>
    </w:p>
    <w:p w14:paraId="53AB928E" w14:textId="77777777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Psixopatiya anlayışı nədir və onun şəxsiyyət xüsusiyyətlərindən əsas fərqləri hansılardır?</w:t>
      </w:r>
    </w:p>
    <w:p w14:paraId="782239E2" w14:textId="77777777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Psixopatiyanın əsas növləri (məsələn, epileptoid, şizoid, isteroid və s.) hansı xüsusiyyətlərlə xarakterizə olunur?</w:t>
      </w:r>
    </w:p>
    <w:p w14:paraId="442793BC" w14:textId="63731EED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Psixopatik şəxsiyyət xüsusiyyətlərinin sosial mühitə və fərdin davranışına təsiri necə izah olunur?</w:t>
      </w:r>
    </w:p>
    <w:p w14:paraId="3D5B65CB" w14:textId="77777777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Şəxsiyyətin psixoloji problemləri anlayışı nədir və bu problemlər hansı əsas formalarda özünü göstərir?</w:t>
      </w:r>
    </w:p>
    <w:p w14:paraId="765CF60F" w14:textId="77777777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Şəxsiyyətin inkişafında yaranan psixoloji problemlərin əsas səbəbləri hansılardır?</w:t>
      </w:r>
    </w:p>
    <w:p w14:paraId="67588B11" w14:textId="77777777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Stress, depressiya və daxili konfliktlər şəxsiyyətin psixoloji vəziyyətinə necə təsir edir?</w:t>
      </w:r>
    </w:p>
    <w:p w14:paraId="4ADC017D" w14:textId="77777777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Psixoloji yardım anlayışı nədir və onun əsas məqsəd və vəzifələri nələrdir?</w:t>
      </w:r>
    </w:p>
    <w:p w14:paraId="7531EAFA" w14:textId="77777777" w:rsidR="00D46A2C" w:rsidRPr="004F6AEE" w:rsidRDefault="005115CF" w:rsidP="004F6AEE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4F6AEE">
        <w:rPr>
          <w:rFonts w:ascii="Times New Roman" w:hAnsi="Times New Roman" w:cs="Times New Roman"/>
          <w:sz w:val="28"/>
          <w:szCs w:val="28"/>
          <w:lang w:val="az-Latn-AZ"/>
        </w:rPr>
        <w:t>Psixoloji yardım prosesində istifadə olunan əsas metodlar və yanaşmalar hansılardır?</w:t>
      </w:r>
    </w:p>
    <w:p w14:paraId="17107F78" w14:textId="77777777" w:rsidR="00D46A2C" w:rsidRPr="004F6AEE" w:rsidRDefault="00D46A2C" w:rsidP="004F6AE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EF6E1CD" w14:textId="77777777" w:rsidR="00D46A2C" w:rsidRPr="004F6AEE" w:rsidRDefault="00D46A2C" w:rsidP="004F6AE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az-Latn-AZ"/>
        </w:rPr>
      </w:pPr>
    </w:p>
    <w:sectPr w:rsidR="00D46A2C" w:rsidRPr="004F6AEE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B6DB82" w14:textId="77777777" w:rsidR="0016226E" w:rsidRDefault="0016226E">
      <w:pPr>
        <w:spacing w:after="0" w:line="240" w:lineRule="auto"/>
      </w:pPr>
      <w:r>
        <w:separator/>
      </w:r>
    </w:p>
  </w:endnote>
  <w:endnote w:type="continuationSeparator" w:id="0">
    <w:p w14:paraId="50B95F5F" w14:textId="77777777" w:rsidR="0016226E" w:rsidRDefault="00162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02DDA4" w14:textId="77777777" w:rsidR="0016226E" w:rsidRDefault="0016226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94CA695" w14:textId="77777777" w:rsidR="0016226E" w:rsidRDefault="001622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1501"/>
    <w:multiLevelType w:val="multilevel"/>
    <w:tmpl w:val="F9ACF6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7243F"/>
    <w:multiLevelType w:val="multilevel"/>
    <w:tmpl w:val="9D741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E7A68"/>
    <w:multiLevelType w:val="hybridMultilevel"/>
    <w:tmpl w:val="961C3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57A7A"/>
    <w:multiLevelType w:val="multilevel"/>
    <w:tmpl w:val="F3F003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F585C"/>
    <w:multiLevelType w:val="multilevel"/>
    <w:tmpl w:val="FCB08A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42439"/>
    <w:multiLevelType w:val="multilevel"/>
    <w:tmpl w:val="B74A1D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A9484B"/>
    <w:multiLevelType w:val="multilevel"/>
    <w:tmpl w:val="5D54B9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8A38C0"/>
    <w:multiLevelType w:val="multilevel"/>
    <w:tmpl w:val="C0E0FC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BB5E42"/>
    <w:multiLevelType w:val="multilevel"/>
    <w:tmpl w:val="8FD2DC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9F34F1"/>
    <w:multiLevelType w:val="multilevel"/>
    <w:tmpl w:val="6AAA58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7F675B"/>
    <w:multiLevelType w:val="multilevel"/>
    <w:tmpl w:val="B8BC89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025ED1"/>
    <w:multiLevelType w:val="multilevel"/>
    <w:tmpl w:val="7674C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940F6A"/>
    <w:multiLevelType w:val="multilevel"/>
    <w:tmpl w:val="1388AB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2A05D4"/>
    <w:multiLevelType w:val="multilevel"/>
    <w:tmpl w:val="971E0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9379EC"/>
    <w:multiLevelType w:val="multilevel"/>
    <w:tmpl w:val="50B82F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F47765"/>
    <w:multiLevelType w:val="multilevel"/>
    <w:tmpl w:val="5E5A0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7"/>
  </w:num>
  <w:num w:numId="4">
    <w:abstractNumId w:val="9"/>
  </w:num>
  <w:num w:numId="5">
    <w:abstractNumId w:val="11"/>
  </w:num>
  <w:num w:numId="6">
    <w:abstractNumId w:val="0"/>
  </w:num>
  <w:num w:numId="7">
    <w:abstractNumId w:val="14"/>
  </w:num>
  <w:num w:numId="8">
    <w:abstractNumId w:val="3"/>
  </w:num>
  <w:num w:numId="9">
    <w:abstractNumId w:val="8"/>
  </w:num>
  <w:num w:numId="10">
    <w:abstractNumId w:val="1"/>
  </w:num>
  <w:num w:numId="11">
    <w:abstractNumId w:val="12"/>
  </w:num>
  <w:num w:numId="12">
    <w:abstractNumId w:val="4"/>
  </w:num>
  <w:num w:numId="13">
    <w:abstractNumId w:val="13"/>
  </w:num>
  <w:num w:numId="14">
    <w:abstractNumId w:val="5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2C"/>
    <w:rsid w:val="00033F37"/>
    <w:rsid w:val="0016226E"/>
    <w:rsid w:val="004D368E"/>
    <w:rsid w:val="004F6AEE"/>
    <w:rsid w:val="005115CF"/>
    <w:rsid w:val="00656D84"/>
    <w:rsid w:val="00667AFF"/>
    <w:rsid w:val="0081484A"/>
    <w:rsid w:val="008E27E9"/>
    <w:rsid w:val="00963F47"/>
    <w:rsid w:val="00B665EB"/>
    <w:rsid w:val="00D46A2C"/>
    <w:rsid w:val="00DE1488"/>
    <w:rsid w:val="00F357BF"/>
    <w:rsid w:val="00F7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FA0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ptos" w:eastAsia="Yu Mincho" w:hAnsi="Aptos" w:cs="Arial"/>
        <w:kern w:val="3"/>
        <w:sz w:val="24"/>
        <w:szCs w:val="24"/>
        <w:lang w:val="en-US" w:eastAsia="ru-RU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Aptos Display" w:eastAsia="Yu Gothic Light" w:hAnsi="Aptos Display" w:cs="Times New Roman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Yu Gothic Light" w:hAnsi="Aptos Display" w:cs="Times New Roman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Yu Gothic Light" w:cs="Times New Roman"/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="Yu Gothic Light" w:cs="Times New Roman"/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="Yu Gothic Light" w:cs="Times New Roman"/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="Yu Gothic Light" w:cs="Times New Roman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rFonts w:eastAsia="Yu Gothic Light" w:cs="Times New Roman"/>
      <w:color w:val="595959"/>
    </w:rPr>
  </w:style>
  <w:style w:type="paragraph" w:styleId="8">
    <w:name w:val="heading 8"/>
    <w:basedOn w:val="a"/>
    <w:next w:val="a"/>
    <w:pPr>
      <w:keepNext/>
      <w:keepLines/>
      <w:spacing w:after="0"/>
      <w:outlineLvl w:val="7"/>
    </w:pPr>
    <w:rPr>
      <w:rFonts w:eastAsia="Yu Gothic Light" w:cs="Times New Roman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spacing w:after="0"/>
      <w:outlineLvl w:val="8"/>
    </w:pPr>
    <w:rPr>
      <w:rFonts w:eastAsia="Yu Gothic Light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Pr>
      <w:rFonts w:ascii="Aptos Display" w:eastAsia="Yu Gothic Light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a0"/>
    <w:rPr>
      <w:rFonts w:ascii="Aptos Display" w:eastAsia="Yu Gothic Light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a0"/>
    <w:rPr>
      <w:rFonts w:eastAsia="Yu Gothic Light" w:cs="Times New Roman"/>
      <w:color w:val="0F4761"/>
      <w:sz w:val="28"/>
      <w:szCs w:val="28"/>
    </w:rPr>
  </w:style>
  <w:style w:type="character" w:customStyle="1" w:styleId="Heading4Char">
    <w:name w:val="Heading 4 Char"/>
    <w:basedOn w:val="a0"/>
    <w:rPr>
      <w:rFonts w:eastAsia="Yu Gothic Light" w:cs="Times New Roman"/>
      <w:i/>
      <w:iCs/>
      <w:color w:val="0F4761"/>
    </w:rPr>
  </w:style>
  <w:style w:type="character" w:customStyle="1" w:styleId="Heading5Char">
    <w:name w:val="Heading 5 Char"/>
    <w:basedOn w:val="a0"/>
    <w:rPr>
      <w:rFonts w:eastAsia="Yu Gothic Light" w:cs="Times New Roman"/>
      <w:color w:val="0F4761"/>
    </w:rPr>
  </w:style>
  <w:style w:type="character" w:customStyle="1" w:styleId="Heading6Char">
    <w:name w:val="Heading 6 Char"/>
    <w:basedOn w:val="a0"/>
    <w:rPr>
      <w:rFonts w:eastAsia="Yu Gothic Light" w:cs="Times New Roman"/>
      <w:i/>
      <w:iCs/>
      <w:color w:val="595959"/>
    </w:rPr>
  </w:style>
  <w:style w:type="character" w:customStyle="1" w:styleId="Heading7Char">
    <w:name w:val="Heading 7 Char"/>
    <w:basedOn w:val="a0"/>
    <w:rPr>
      <w:rFonts w:eastAsia="Yu Gothic Light" w:cs="Times New Roman"/>
      <w:color w:val="595959"/>
    </w:rPr>
  </w:style>
  <w:style w:type="character" w:customStyle="1" w:styleId="Heading8Char">
    <w:name w:val="Heading 8 Char"/>
    <w:basedOn w:val="a0"/>
    <w:rPr>
      <w:rFonts w:eastAsia="Yu Gothic Light" w:cs="Times New Roman"/>
      <w:i/>
      <w:iCs/>
      <w:color w:val="272727"/>
    </w:rPr>
  </w:style>
  <w:style w:type="character" w:customStyle="1" w:styleId="Heading9Char">
    <w:name w:val="Heading 9 Char"/>
    <w:basedOn w:val="a0"/>
    <w:rPr>
      <w:rFonts w:eastAsia="Yu Gothic Light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 w:line="240" w:lineRule="auto"/>
    </w:pPr>
    <w:rPr>
      <w:rFonts w:ascii="Aptos Display" w:eastAsia="Yu Gothic Light" w:hAnsi="Aptos Display" w:cs="Times New Roman"/>
      <w:spacing w:val="-10"/>
      <w:sz w:val="56"/>
      <w:szCs w:val="56"/>
    </w:rPr>
  </w:style>
  <w:style w:type="character" w:customStyle="1" w:styleId="TitleChar">
    <w:name w:val="Title Char"/>
    <w:basedOn w:val="a0"/>
    <w:rPr>
      <w:rFonts w:ascii="Aptos Display" w:eastAsia="Yu Gothic Light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Pr>
      <w:rFonts w:eastAsia="Yu Gothic Light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a0"/>
    <w:rPr>
      <w:rFonts w:eastAsia="Yu Gothic Light" w:cs="Times New Roman"/>
      <w:color w:val="595959"/>
      <w:spacing w:val="15"/>
      <w:sz w:val="28"/>
      <w:szCs w:val="28"/>
    </w:rPr>
  </w:style>
  <w:style w:type="paragraph" w:styleId="20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a0"/>
    <w:rPr>
      <w:i/>
      <w:iCs/>
      <w:color w:val="404040"/>
    </w:rPr>
  </w:style>
  <w:style w:type="paragraph" w:styleId="a5">
    <w:name w:val="List Paragraph"/>
    <w:basedOn w:val="a"/>
    <w:pPr>
      <w:ind w:left="720"/>
    </w:pPr>
  </w:style>
  <w:style w:type="character" w:styleId="a6">
    <w:name w:val="Intense Emphasis"/>
    <w:basedOn w:val="a0"/>
    <w:rPr>
      <w:i/>
      <w:iCs/>
      <w:color w:val="0F4761"/>
    </w:rPr>
  </w:style>
  <w:style w:type="paragraph" w:styleId="a7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a0"/>
    <w:rPr>
      <w:i/>
      <w:iCs/>
      <w:color w:val="0F4761"/>
    </w:rPr>
  </w:style>
  <w:style w:type="character" w:styleId="a8">
    <w:name w:val="Intense Reference"/>
    <w:basedOn w:val="a0"/>
    <w:rPr>
      <w:b/>
      <w:bCs/>
      <w:smallCaps/>
      <w:color w:val="0F4761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ptos" w:eastAsia="Yu Mincho" w:hAnsi="Aptos" w:cs="Arial"/>
        <w:kern w:val="3"/>
        <w:sz w:val="24"/>
        <w:szCs w:val="24"/>
        <w:lang w:val="en-US" w:eastAsia="ru-RU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Aptos Display" w:eastAsia="Yu Gothic Light" w:hAnsi="Aptos Display" w:cs="Times New Roman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Yu Gothic Light" w:hAnsi="Aptos Display" w:cs="Times New Roman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Yu Gothic Light" w:cs="Times New Roman"/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="Yu Gothic Light" w:cs="Times New Roman"/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="Yu Gothic Light" w:cs="Times New Roman"/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="Yu Gothic Light" w:cs="Times New Roman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rFonts w:eastAsia="Yu Gothic Light" w:cs="Times New Roman"/>
      <w:color w:val="595959"/>
    </w:rPr>
  </w:style>
  <w:style w:type="paragraph" w:styleId="8">
    <w:name w:val="heading 8"/>
    <w:basedOn w:val="a"/>
    <w:next w:val="a"/>
    <w:pPr>
      <w:keepNext/>
      <w:keepLines/>
      <w:spacing w:after="0"/>
      <w:outlineLvl w:val="7"/>
    </w:pPr>
    <w:rPr>
      <w:rFonts w:eastAsia="Yu Gothic Light" w:cs="Times New Roman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spacing w:after="0"/>
      <w:outlineLvl w:val="8"/>
    </w:pPr>
    <w:rPr>
      <w:rFonts w:eastAsia="Yu Gothic Light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Pr>
      <w:rFonts w:ascii="Aptos Display" w:eastAsia="Yu Gothic Light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a0"/>
    <w:rPr>
      <w:rFonts w:ascii="Aptos Display" w:eastAsia="Yu Gothic Light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a0"/>
    <w:rPr>
      <w:rFonts w:eastAsia="Yu Gothic Light" w:cs="Times New Roman"/>
      <w:color w:val="0F4761"/>
      <w:sz w:val="28"/>
      <w:szCs w:val="28"/>
    </w:rPr>
  </w:style>
  <w:style w:type="character" w:customStyle="1" w:styleId="Heading4Char">
    <w:name w:val="Heading 4 Char"/>
    <w:basedOn w:val="a0"/>
    <w:rPr>
      <w:rFonts w:eastAsia="Yu Gothic Light" w:cs="Times New Roman"/>
      <w:i/>
      <w:iCs/>
      <w:color w:val="0F4761"/>
    </w:rPr>
  </w:style>
  <w:style w:type="character" w:customStyle="1" w:styleId="Heading5Char">
    <w:name w:val="Heading 5 Char"/>
    <w:basedOn w:val="a0"/>
    <w:rPr>
      <w:rFonts w:eastAsia="Yu Gothic Light" w:cs="Times New Roman"/>
      <w:color w:val="0F4761"/>
    </w:rPr>
  </w:style>
  <w:style w:type="character" w:customStyle="1" w:styleId="Heading6Char">
    <w:name w:val="Heading 6 Char"/>
    <w:basedOn w:val="a0"/>
    <w:rPr>
      <w:rFonts w:eastAsia="Yu Gothic Light" w:cs="Times New Roman"/>
      <w:i/>
      <w:iCs/>
      <w:color w:val="595959"/>
    </w:rPr>
  </w:style>
  <w:style w:type="character" w:customStyle="1" w:styleId="Heading7Char">
    <w:name w:val="Heading 7 Char"/>
    <w:basedOn w:val="a0"/>
    <w:rPr>
      <w:rFonts w:eastAsia="Yu Gothic Light" w:cs="Times New Roman"/>
      <w:color w:val="595959"/>
    </w:rPr>
  </w:style>
  <w:style w:type="character" w:customStyle="1" w:styleId="Heading8Char">
    <w:name w:val="Heading 8 Char"/>
    <w:basedOn w:val="a0"/>
    <w:rPr>
      <w:rFonts w:eastAsia="Yu Gothic Light" w:cs="Times New Roman"/>
      <w:i/>
      <w:iCs/>
      <w:color w:val="272727"/>
    </w:rPr>
  </w:style>
  <w:style w:type="character" w:customStyle="1" w:styleId="Heading9Char">
    <w:name w:val="Heading 9 Char"/>
    <w:basedOn w:val="a0"/>
    <w:rPr>
      <w:rFonts w:eastAsia="Yu Gothic Light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 w:line="240" w:lineRule="auto"/>
    </w:pPr>
    <w:rPr>
      <w:rFonts w:ascii="Aptos Display" w:eastAsia="Yu Gothic Light" w:hAnsi="Aptos Display" w:cs="Times New Roman"/>
      <w:spacing w:val="-10"/>
      <w:sz w:val="56"/>
      <w:szCs w:val="56"/>
    </w:rPr>
  </w:style>
  <w:style w:type="character" w:customStyle="1" w:styleId="TitleChar">
    <w:name w:val="Title Char"/>
    <w:basedOn w:val="a0"/>
    <w:rPr>
      <w:rFonts w:ascii="Aptos Display" w:eastAsia="Yu Gothic Light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Pr>
      <w:rFonts w:eastAsia="Yu Gothic Light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a0"/>
    <w:rPr>
      <w:rFonts w:eastAsia="Yu Gothic Light" w:cs="Times New Roman"/>
      <w:color w:val="595959"/>
      <w:spacing w:val="15"/>
      <w:sz w:val="28"/>
      <w:szCs w:val="28"/>
    </w:rPr>
  </w:style>
  <w:style w:type="paragraph" w:styleId="20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a0"/>
    <w:rPr>
      <w:i/>
      <w:iCs/>
      <w:color w:val="404040"/>
    </w:rPr>
  </w:style>
  <w:style w:type="paragraph" w:styleId="a5">
    <w:name w:val="List Paragraph"/>
    <w:basedOn w:val="a"/>
    <w:pPr>
      <w:ind w:left="720"/>
    </w:pPr>
  </w:style>
  <w:style w:type="character" w:styleId="a6">
    <w:name w:val="Intense Emphasis"/>
    <w:basedOn w:val="a0"/>
    <w:rPr>
      <w:i/>
      <w:iCs/>
      <w:color w:val="0F4761"/>
    </w:rPr>
  </w:style>
  <w:style w:type="paragraph" w:styleId="a7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a0"/>
    <w:rPr>
      <w:i/>
      <w:iCs/>
      <w:color w:val="0F4761"/>
    </w:rPr>
  </w:style>
  <w:style w:type="character" w:styleId="a8">
    <w:name w:val="Intense Reference"/>
    <w:basedOn w:val="a0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1131</Words>
  <Characters>6447</Characters>
  <Application>Microsoft Office Word</Application>
  <DocSecurity>0</DocSecurity>
  <Lines>53</Lines>
  <Paragraphs>15</Paragraphs>
  <ScaleCrop>false</ScaleCrop>
  <Company/>
  <LinksUpToDate>false</LinksUpToDate>
  <CharactersWithSpaces>7563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Jalil</dc:creator>
  <dc:description/>
  <cp:lastModifiedBy>Samir Piriyev</cp:lastModifiedBy>
  <cp:revision>3</cp:revision>
  <dcterms:created xsi:type="dcterms:W3CDTF">2026-04-27T15:08:00Z</dcterms:created>
  <dcterms:modified xsi:type="dcterms:W3CDTF">2026-04-28T07:19:00Z</dcterms:modified>
</cp:coreProperties>
</file>