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EB" w:rsidRPr="00C86F43" w:rsidRDefault="001A2769" w:rsidP="00BC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C86F43">
        <w:rPr>
          <w:rFonts w:ascii="Times New Roman" w:hAnsi="Times New Roman" w:cs="Times New Roman"/>
          <w:b/>
          <w:sz w:val="28"/>
          <w:szCs w:val="28"/>
          <w:lang w:val="az-Latn-AZ"/>
        </w:rPr>
        <w:t>Fənn:</w:t>
      </w:r>
      <w:r w:rsidRPr="00C86F43">
        <w:rPr>
          <w:rFonts w:ascii="Times New Roman" w:hAnsi="Times New Roman" w:cs="Times New Roman"/>
          <w:sz w:val="28"/>
          <w:szCs w:val="28"/>
          <w:lang w:val="az-Latn-AZ"/>
        </w:rPr>
        <w:t xml:space="preserve"> Ailə psixologiyası</w:t>
      </w:r>
    </w:p>
    <w:p w:rsidR="001A2769" w:rsidRPr="00C86F43" w:rsidRDefault="001A2769" w:rsidP="00BC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C86F43">
        <w:rPr>
          <w:rFonts w:ascii="Times New Roman" w:hAnsi="Times New Roman" w:cs="Times New Roman"/>
          <w:b/>
          <w:sz w:val="28"/>
          <w:szCs w:val="28"/>
          <w:lang w:val="az-Latn-AZ"/>
        </w:rPr>
        <w:t>İxtisas:</w:t>
      </w:r>
      <w:r w:rsidRPr="00C86F4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C86F43" w:rsidRPr="00C86F43">
        <w:rPr>
          <w:rFonts w:ascii="Times New Roman" w:hAnsi="Times New Roman" w:cs="Times New Roman"/>
          <w:sz w:val="28"/>
          <w:szCs w:val="28"/>
          <w:lang w:val="az-Latn-AZ"/>
        </w:rPr>
        <w:t>Psixologiya</w:t>
      </w:r>
    </w:p>
    <w:p w:rsidR="001A2769" w:rsidRPr="00C86F43" w:rsidRDefault="001A2769" w:rsidP="00BC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C86F43">
        <w:rPr>
          <w:rFonts w:ascii="Times New Roman" w:hAnsi="Times New Roman" w:cs="Times New Roman"/>
          <w:b/>
          <w:sz w:val="28"/>
          <w:szCs w:val="28"/>
          <w:lang w:val="az-Latn-AZ"/>
        </w:rPr>
        <w:t>Kurs:</w:t>
      </w:r>
      <w:r w:rsidR="00C86F43" w:rsidRPr="00C86F43">
        <w:rPr>
          <w:rFonts w:ascii="Times New Roman" w:hAnsi="Times New Roman" w:cs="Times New Roman"/>
          <w:sz w:val="28"/>
          <w:szCs w:val="28"/>
          <w:lang w:val="az-Latn-AZ"/>
        </w:rPr>
        <w:t xml:space="preserve"> II</w:t>
      </w:r>
      <w:bookmarkStart w:id="0" w:name="_GoBack"/>
      <w:bookmarkEnd w:id="0"/>
    </w:p>
    <w:p w:rsidR="001A2769" w:rsidRPr="00C86F43" w:rsidRDefault="001A2769" w:rsidP="00BC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C86F43">
        <w:rPr>
          <w:rFonts w:ascii="Times New Roman" w:hAnsi="Times New Roman" w:cs="Times New Roman"/>
          <w:b/>
          <w:sz w:val="28"/>
          <w:szCs w:val="28"/>
          <w:lang w:val="az-Latn-AZ"/>
        </w:rPr>
        <w:t>Fənn müəllimi:</w:t>
      </w:r>
      <w:r w:rsidRPr="00C86F43">
        <w:rPr>
          <w:rFonts w:ascii="Times New Roman" w:hAnsi="Times New Roman" w:cs="Times New Roman"/>
          <w:sz w:val="28"/>
          <w:szCs w:val="28"/>
          <w:lang w:val="az-Latn-AZ"/>
        </w:rPr>
        <w:t xml:space="preserve"> b/m A.Mustafayeva</w:t>
      </w:r>
    </w:p>
    <w:p w:rsidR="001A2769" w:rsidRDefault="001A2769" w:rsidP="00BC0D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p w:rsidR="001A2769" w:rsidRPr="001A2769" w:rsidRDefault="001A2769" w:rsidP="00BC0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1A2769">
        <w:rPr>
          <w:rFonts w:ascii="Times New Roman" w:hAnsi="Times New Roman" w:cs="Times New Roman"/>
          <w:b/>
          <w:sz w:val="28"/>
          <w:szCs w:val="28"/>
          <w:lang w:val="az-Latn-AZ"/>
        </w:rPr>
        <w:t>Suallar</w:t>
      </w:r>
    </w:p>
    <w:p w:rsidR="001A2769" w:rsidRDefault="000B49E4" w:rsidP="00BC0D5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0B49E4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Ailədə psixopedaqoji vəzifələr, ailədaxili qaydalar və prinsiplər </w:t>
      </w:r>
    </w:p>
    <w:p w:rsidR="000B49E4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Tərbiyə ailənin başlıca funksiyalarından biri kimi 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0B49E4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Ailə tərbiyəsində “Adler modeli” haqqında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0B49E4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 psixologiyasında ailə tərbiyəsinin modelleri: Adler modeli, təlim-nəzəri modeli, kommunikasiya modeli, qrup terapiyası modeli </w:t>
      </w:r>
    </w:p>
    <w:p w:rsidR="000B49E4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Demokratik, avtoritar və liberal valideynlər.</w:t>
      </w:r>
    </w:p>
    <w:p w:rsidR="00D37B6A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K.R.Rocersin komminikasiya modeli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7324B7" w:rsidRDefault="007324B7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Adler və 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təlim-nəzəri modeli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7324B7" w:rsidRPr="009502EB" w:rsidRDefault="007324B7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Kommunikasiya </w:t>
      </w:r>
      <w:r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qrup terapiyası modeli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D37B6A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Kişi və qadın arasındakı münasibətlərin istiqamətləri. </w:t>
      </w:r>
    </w:p>
    <w:p w:rsid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“İdeal Nikah” haqqında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D37B6A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Nikah müqaviləssinin bağlanması haqqına.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Ailədə uşaqların tərbiyyəsi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 tərbiyəsində özünü göstərən nöqsanlar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 tərbiyyəsində yol verilən nöqsan – uşaqlara üzvermə.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Avtoritar , demokratik və liberal tərbiyə üslubu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Xaotik tərbiyə üslubu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Uşaqların tərbiyəsində ananın və atanın rolu. </w:t>
      </w:r>
    </w:p>
    <w:p w:rsid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Ögey ana, ögey ata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“Gənc ailə” 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haqqında.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Gənc ailənin adaptasiyası və inteqrasiyası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Ailədə səbr və güzəştə getmənin rolu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 sosial institut kimi.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Ailənin daxilindəki münasibət növləri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Müasir ailənin əsas tiplər və strukturu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Ailədəki vəzifələrin xarakterinə görə tipləri və struktur tərkibi.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Ailənin reproduktiv funksiyas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Ailənin tərbiyə funksiyas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Büdcə nə deməkdir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 büdcəsinin təşkili.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 büdcəsinin idarə edilməsi nədən başlamalıdır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Gəlirləri az olan insanlar necə qənaət edə bilərlər və “pul oğruları” deyildikdə nə başa düşülür?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İnvestisiya xərclərini necə qarşılamaq olar.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Qənaət etmənin yolları.Borc bataqlığına düşməmək üçün nələr tövsiyə olunmalıdır 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 büdcəsində xərclər və gəlirlər. </w:t>
      </w:r>
    </w:p>
    <w:p w:rsid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Ailə psixologiyasının p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redmeti, m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>əzmunu, vəzifələri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Ailə p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sixologiyasının psixologiyanın d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>igər sahələri ilə əlaqəsi və tə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dqiqat m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etodları 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Ailə və nikahın meydana gəlmə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sinin t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arixi şərtləri və inkişafı.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Azərbaycanda ailə-nikah 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>m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ünasibətlərinin inkişafı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Gənc ailənin psixoloji xüsusiyyətləri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Ailəni sonrakı inkişaf mərhələləri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Ailənin psixoloji iqlimi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Ailədə psixoloji uyuşma haqqında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Ailədə liderlik və ya ailə</w:t>
      </w:r>
      <w:r w:rsidR="009502EB">
        <w:rPr>
          <w:rFonts w:ascii="Times New Roman" w:hAnsi="Times New Roman" w:cs="Times New Roman"/>
          <w:sz w:val="28"/>
          <w:szCs w:val="28"/>
          <w:lang w:val="az-Latn-AZ"/>
        </w:rPr>
        <w:t xml:space="preserve"> başçısının m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əsələsi.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Hər bir cəmiyyətdə uşaqlar xüsusi qayğı obyekti kimi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Ailədə uşaq zorakılığı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Uşaqlarla qəddar rəftar edilməsinin əsas səbəbləri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Ailələrdə ən çox hansı xarakterli uşaqlar zorakılıqla qarşilaşir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Emosional depresiya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Uşağın emosional zorakılığa məruz qalması </w:t>
      </w:r>
      <w:r w:rsidR="009502EB">
        <w:rPr>
          <w:rFonts w:ascii="Times New Roman" w:hAnsi="Times New Roman" w:cs="Times New Roman"/>
          <w:sz w:val="28"/>
          <w:szCs w:val="28"/>
          <w:lang w:val="az-Latn-AZ"/>
        </w:rPr>
        <w:t>ö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zünü onun bir sıra fiziki və davranış reaksiyalarında göstərir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Cinsi tərbiyəni başqa tərbiyə formaları kimi nə</w:t>
      </w:r>
      <w:r w:rsidR="007324B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vaxtdan başlamalıdır.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Yeniyetmə oğlan və qızların dostluğu haqqında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Freydin psixoseksual inkişaf mərhələləri haqqında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Evliliyə hazırlıq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Nikaha hazırlığında anatomik-fiziki inkişaf tiplərinin rolu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Ər və arvadın hüquq bərabərliyi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Ailənin xoşbəxtlik formulu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Ailədə tərbiyə işinin psixologiyası nədən ibarətdir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Qadının özünü ana kimi qəbul etməsi necə olur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Ana olmağa hazırlaşan qadınlarda depressiya.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Analığa hazır olan və hazır olmayan qadınlar. </w:t>
      </w:r>
    </w:p>
    <w:p w:rsidR="009502EB" w:rsidRPr="009502EB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Analığa hazırlığın ilkin mərhələsi necə olmalıdır? </w:t>
      </w:r>
    </w:p>
    <w:p w:rsidR="009502EB" w:rsidRPr="007324B7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324B7">
        <w:rPr>
          <w:rFonts w:ascii="Times New Roman" w:hAnsi="Times New Roman" w:cs="Times New Roman"/>
          <w:sz w:val="28"/>
          <w:szCs w:val="28"/>
          <w:lang w:val="az-Latn-AZ"/>
        </w:rPr>
        <w:t xml:space="preserve">Ər-arvad məhəbbəti. </w:t>
      </w:r>
    </w:p>
    <w:p w:rsidR="009502EB" w:rsidRPr="007324B7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324B7">
        <w:rPr>
          <w:rFonts w:ascii="Times New Roman" w:hAnsi="Times New Roman" w:cs="Times New Roman"/>
          <w:sz w:val="28"/>
          <w:szCs w:val="28"/>
          <w:lang w:val="az-Latn-AZ"/>
        </w:rPr>
        <w:t xml:space="preserve">Yetkin məhəbbət. </w:t>
      </w:r>
    </w:p>
    <w:p w:rsidR="009502EB" w:rsidRPr="007324B7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324B7">
        <w:rPr>
          <w:rFonts w:ascii="Times New Roman" w:hAnsi="Times New Roman" w:cs="Times New Roman"/>
          <w:sz w:val="28"/>
          <w:szCs w:val="28"/>
          <w:lang w:val="az-Latn-AZ"/>
        </w:rPr>
        <w:t xml:space="preserve">İlk məhəbbət. </w:t>
      </w:r>
    </w:p>
    <w:p w:rsidR="009502EB" w:rsidRPr="007324B7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324B7">
        <w:rPr>
          <w:rFonts w:ascii="Times New Roman" w:hAnsi="Times New Roman" w:cs="Times New Roman"/>
          <w:sz w:val="28"/>
          <w:szCs w:val="28"/>
          <w:lang w:val="az-Latn-AZ"/>
        </w:rPr>
        <w:t>Məhəbbət haqqında</w:t>
      </w:r>
      <w:r w:rsidR="009502EB" w:rsidRP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7324B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9502EB" w:rsidRPr="007324B7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324B7">
        <w:rPr>
          <w:rFonts w:ascii="Times New Roman" w:hAnsi="Times New Roman" w:cs="Times New Roman"/>
          <w:sz w:val="28"/>
          <w:szCs w:val="28"/>
          <w:lang w:val="az-Latn-AZ"/>
        </w:rPr>
        <w:t xml:space="preserve">Ailə həyatında məhəbbət hisinin rolu. </w:t>
      </w:r>
    </w:p>
    <w:p w:rsidR="009502EB" w:rsidRPr="007324B7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324B7">
        <w:rPr>
          <w:rFonts w:ascii="Times New Roman" w:hAnsi="Times New Roman" w:cs="Times New Roman"/>
          <w:sz w:val="28"/>
          <w:szCs w:val="28"/>
          <w:lang w:val="az-Latn-AZ"/>
        </w:rPr>
        <w:t xml:space="preserve">Ailə sosial təsisat kimi rol nəzəriyyəsində yeri. </w:t>
      </w:r>
    </w:p>
    <w:p w:rsidR="009502EB" w:rsidRPr="007324B7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324B7">
        <w:rPr>
          <w:rFonts w:ascii="Times New Roman" w:hAnsi="Times New Roman" w:cs="Times New Roman"/>
          <w:sz w:val="28"/>
          <w:szCs w:val="28"/>
          <w:lang w:val="az-Latn-AZ"/>
        </w:rPr>
        <w:t xml:space="preserve">Konvensional və şəxsiyyətlərarası rollar </w:t>
      </w:r>
    </w:p>
    <w:p w:rsidR="00A35E48" w:rsidRDefault="000B49E4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7324B7">
        <w:rPr>
          <w:rFonts w:ascii="Times New Roman" w:hAnsi="Times New Roman" w:cs="Times New Roman"/>
          <w:sz w:val="28"/>
          <w:szCs w:val="28"/>
          <w:lang w:val="az-Latn-AZ"/>
        </w:rPr>
        <w:t>Ailədə rollar sistemi</w:t>
      </w:r>
      <w:r w:rsidR="009502EB" w:rsidRPr="007324B7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7324B7" w:rsidRPr="009502EB" w:rsidRDefault="007324B7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Nikaha hazırlığında anatomik-fiziki inkişaf tiplərinin rolu </w:t>
      </w:r>
    </w:p>
    <w:p w:rsidR="007324B7" w:rsidRDefault="007324B7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Qənaət etmənin yolları.</w:t>
      </w:r>
    </w:p>
    <w:p w:rsidR="007324B7" w:rsidRPr="009502EB" w:rsidRDefault="007324B7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Avtoritar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demokratik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tərbiyə üslubu 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7324B7" w:rsidRPr="009502EB" w:rsidRDefault="007324B7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Demokratik və liberal tərbiyə üslubu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2B794B" w:rsidRPr="002B794B" w:rsidRDefault="002B794B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>Büdcə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və a</w:t>
      </w:r>
      <w:r w:rsidRPr="002B794B">
        <w:rPr>
          <w:rFonts w:ascii="Times New Roman" w:hAnsi="Times New Roman" w:cs="Times New Roman"/>
          <w:sz w:val="28"/>
          <w:szCs w:val="28"/>
          <w:lang w:val="az-Latn-AZ"/>
        </w:rPr>
        <w:t xml:space="preserve">ilə büdcəsinin təşkili. </w:t>
      </w:r>
    </w:p>
    <w:p w:rsidR="002B794B" w:rsidRPr="009502EB" w:rsidRDefault="002B794B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Cəmiyyətdə uşaqlar xüsusi qayğı obyekti kimi 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2B794B" w:rsidRPr="009502EB" w:rsidRDefault="002B794B" w:rsidP="00BC0D5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9502EB">
        <w:rPr>
          <w:rFonts w:ascii="Times New Roman" w:hAnsi="Times New Roman" w:cs="Times New Roman"/>
          <w:sz w:val="28"/>
          <w:szCs w:val="28"/>
          <w:lang w:val="az-Latn-AZ"/>
        </w:rPr>
        <w:t xml:space="preserve">Ər və arvadın hüquq bərabərliyi </w:t>
      </w:r>
      <w:r>
        <w:rPr>
          <w:rFonts w:ascii="Times New Roman" w:hAnsi="Times New Roman" w:cs="Times New Roman"/>
          <w:sz w:val="28"/>
          <w:szCs w:val="28"/>
          <w:lang w:val="az-Latn-AZ"/>
        </w:rPr>
        <w:t>haqqında.</w:t>
      </w:r>
    </w:p>
    <w:p w:rsidR="007324B7" w:rsidRPr="007324B7" w:rsidRDefault="007324B7" w:rsidP="00BC0D5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7324B7" w:rsidRPr="0073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51A5"/>
    <w:multiLevelType w:val="hybridMultilevel"/>
    <w:tmpl w:val="BBB23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E4"/>
    <w:rsid w:val="000B49E4"/>
    <w:rsid w:val="001A2769"/>
    <w:rsid w:val="002B794B"/>
    <w:rsid w:val="002C4E9A"/>
    <w:rsid w:val="007324B7"/>
    <w:rsid w:val="009502EB"/>
    <w:rsid w:val="00A154A4"/>
    <w:rsid w:val="00A35E48"/>
    <w:rsid w:val="00BC0D57"/>
    <w:rsid w:val="00C86F43"/>
    <w:rsid w:val="00D3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2024-05-16T06:44:00Z</dcterms:created>
  <dcterms:modified xsi:type="dcterms:W3CDTF">2025-05-07T08:15:00Z</dcterms:modified>
</cp:coreProperties>
</file>